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1" w:rsidRDefault="00C90835" w:rsidP="00C908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TECHNICZNY</w:t>
      </w:r>
    </w:p>
    <w:p w:rsidR="00C90835" w:rsidRPr="00C90835" w:rsidRDefault="00C90835" w:rsidP="00C908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687CA5" w:rsidRPr="00C90835" w:rsidTr="00687CA5">
        <w:trPr>
          <w:trHeight w:val="624"/>
        </w:trPr>
        <w:tc>
          <w:tcPr>
            <w:tcW w:w="3369" w:type="dxa"/>
            <w:shd w:val="pct12" w:color="auto" w:fill="auto"/>
          </w:tcPr>
          <w:p w:rsidR="00687CA5" w:rsidRPr="00C90835" w:rsidRDefault="00687CA5" w:rsidP="0068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Wymagane minimalne parametry do spełnienia</w:t>
            </w:r>
          </w:p>
        </w:tc>
        <w:tc>
          <w:tcPr>
            <w:tcW w:w="5670" w:type="dxa"/>
            <w:shd w:val="pct12" w:color="auto" w:fill="auto"/>
          </w:tcPr>
          <w:p w:rsidR="00687CA5" w:rsidRPr="00C90835" w:rsidRDefault="0068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 xml:space="preserve">Parametry przedmiotu zamówienia </w:t>
            </w:r>
          </w:p>
          <w:p w:rsidR="00687CA5" w:rsidRPr="00C90835" w:rsidRDefault="00C9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(wypełnia W</w:t>
            </w:r>
            <w:bookmarkStart w:id="0" w:name="_GoBack"/>
            <w:bookmarkEnd w:id="0"/>
            <w:r w:rsidR="00687CA5" w:rsidRPr="00C90835">
              <w:rPr>
                <w:rFonts w:ascii="Times New Roman" w:hAnsi="Times New Roman" w:cs="Times New Roman"/>
                <w:sz w:val="24"/>
                <w:szCs w:val="24"/>
              </w:rPr>
              <w:t>ykonawca)</w:t>
            </w:r>
          </w:p>
        </w:tc>
      </w:tr>
      <w:tr w:rsidR="00D62A41" w:rsidRPr="00C90835" w:rsidTr="00DF46B9">
        <w:trPr>
          <w:trHeight w:val="624"/>
        </w:trPr>
        <w:tc>
          <w:tcPr>
            <w:tcW w:w="3369" w:type="dxa"/>
          </w:tcPr>
          <w:p w:rsidR="00D62A41" w:rsidRPr="00C90835" w:rsidRDefault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 xml:space="preserve">Ilość wyprodukowanych urządzeń </w:t>
            </w:r>
          </w:p>
        </w:tc>
        <w:tc>
          <w:tcPr>
            <w:tcW w:w="5670" w:type="dxa"/>
          </w:tcPr>
          <w:p w:rsidR="00D62A41" w:rsidRPr="00C90835" w:rsidRDefault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41" w:rsidRPr="00C90835" w:rsidTr="00DF46B9">
        <w:trPr>
          <w:trHeight w:val="1247"/>
        </w:trPr>
        <w:tc>
          <w:tcPr>
            <w:tcW w:w="3369" w:type="dxa"/>
            <w:vMerge w:val="restart"/>
          </w:tcPr>
          <w:p w:rsidR="00D62A41" w:rsidRPr="00C90835" w:rsidRDefault="00D62A41" w:rsidP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miejsce eksploatacji urządzeń na terenie Unii Europejskiej  na terenie unii  (min 3 szt</w:t>
            </w:r>
            <w:r w:rsidR="00C9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D62A41" w:rsidRPr="00C90835" w:rsidRDefault="00D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62A41" w:rsidRPr="00C90835" w:rsidTr="00DF46B9">
        <w:trPr>
          <w:trHeight w:val="1247"/>
        </w:trPr>
        <w:tc>
          <w:tcPr>
            <w:tcW w:w="3369" w:type="dxa"/>
            <w:vMerge/>
          </w:tcPr>
          <w:p w:rsidR="00D62A41" w:rsidRPr="00C90835" w:rsidRDefault="00D62A41" w:rsidP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2A41" w:rsidRPr="00C90835" w:rsidRDefault="00D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62A41" w:rsidRPr="00C90835" w:rsidTr="00687CA5">
        <w:trPr>
          <w:trHeight w:val="1247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62A41" w:rsidRPr="00C90835" w:rsidRDefault="00D62A41" w:rsidP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62A41" w:rsidRPr="00C90835" w:rsidRDefault="00D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D62A41" w:rsidRPr="00C90835" w:rsidTr="00DF46B9">
        <w:trPr>
          <w:trHeight w:val="567"/>
        </w:trPr>
        <w:tc>
          <w:tcPr>
            <w:tcW w:w="3369" w:type="dxa"/>
          </w:tcPr>
          <w:p w:rsidR="00D62A41" w:rsidRPr="00C90835" w:rsidRDefault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długość bębna</w:t>
            </w:r>
            <w:r w:rsidR="00DF46B9" w:rsidRPr="00C90835">
              <w:rPr>
                <w:rFonts w:ascii="Times New Roman" w:hAnsi="Times New Roman" w:cs="Times New Roman"/>
                <w:sz w:val="24"/>
                <w:szCs w:val="24"/>
              </w:rPr>
              <w:t xml:space="preserve"> przesiewającego min 4500 mm</w:t>
            </w:r>
          </w:p>
        </w:tc>
        <w:tc>
          <w:tcPr>
            <w:tcW w:w="5670" w:type="dxa"/>
          </w:tcPr>
          <w:p w:rsidR="00D62A41" w:rsidRPr="00C90835" w:rsidRDefault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41" w:rsidRPr="00C90835" w:rsidTr="00DF46B9">
        <w:trPr>
          <w:trHeight w:val="567"/>
        </w:trPr>
        <w:tc>
          <w:tcPr>
            <w:tcW w:w="3369" w:type="dxa"/>
          </w:tcPr>
          <w:p w:rsidR="00D62A41" w:rsidRPr="00C90835" w:rsidRDefault="00D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średnica bębna przesiewającego</w:t>
            </w:r>
          </w:p>
          <w:p w:rsidR="00DF46B9" w:rsidRPr="00C90835" w:rsidRDefault="00D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min 1700 mm</w:t>
            </w:r>
          </w:p>
        </w:tc>
        <w:tc>
          <w:tcPr>
            <w:tcW w:w="5670" w:type="dxa"/>
          </w:tcPr>
          <w:p w:rsidR="00D62A41" w:rsidRPr="00C90835" w:rsidRDefault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41" w:rsidRPr="00C90835" w:rsidTr="00DF46B9">
        <w:trPr>
          <w:trHeight w:val="567"/>
        </w:trPr>
        <w:tc>
          <w:tcPr>
            <w:tcW w:w="3369" w:type="dxa"/>
          </w:tcPr>
          <w:p w:rsidR="00D62A41" w:rsidRPr="00C90835" w:rsidRDefault="00D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moc silnika spalinowego min 50 kW (</w:t>
            </w:r>
            <w:proofErr w:type="spellStart"/>
            <w:r w:rsidRPr="00C90835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proofErr w:type="spellEnd"/>
            <w:r w:rsidRPr="00C90835">
              <w:rPr>
                <w:rFonts w:ascii="Times New Roman" w:hAnsi="Times New Roman" w:cs="Times New Roman"/>
                <w:sz w:val="24"/>
                <w:szCs w:val="24"/>
              </w:rPr>
              <w:t xml:space="preserve"> IIIB lub wyższy)</w:t>
            </w:r>
          </w:p>
        </w:tc>
        <w:tc>
          <w:tcPr>
            <w:tcW w:w="5670" w:type="dxa"/>
          </w:tcPr>
          <w:p w:rsidR="00D62A41" w:rsidRPr="00C90835" w:rsidRDefault="00D62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41" w:rsidRDefault="00D62A41">
      <w:pPr>
        <w:rPr>
          <w:rFonts w:ascii="Times New Roman" w:hAnsi="Times New Roman" w:cs="Times New Roman"/>
          <w:sz w:val="24"/>
          <w:szCs w:val="24"/>
        </w:rPr>
      </w:pPr>
    </w:p>
    <w:p w:rsidR="00C90835" w:rsidRDefault="00C90835">
      <w:pPr>
        <w:rPr>
          <w:rFonts w:ascii="Times New Roman" w:hAnsi="Times New Roman" w:cs="Times New Roman"/>
          <w:sz w:val="24"/>
          <w:szCs w:val="24"/>
        </w:rPr>
      </w:pPr>
    </w:p>
    <w:p w:rsidR="00C90835" w:rsidRDefault="00C9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urządzenie nie jest prototypem i pochodzi z produkcji seryjnej.</w:t>
      </w:r>
    </w:p>
    <w:p w:rsidR="00C90835" w:rsidRDefault="00C90835">
      <w:pPr>
        <w:rPr>
          <w:rFonts w:ascii="Times New Roman" w:hAnsi="Times New Roman" w:cs="Times New Roman"/>
          <w:sz w:val="24"/>
          <w:szCs w:val="24"/>
        </w:rPr>
      </w:pPr>
    </w:p>
    <w:p w:rsidR="00C90835" w:rsidRDefault="00C90835">
      <w:pPr>
        <w:rPr>
          <w:rFonts w:ascii="Times New Roman" w:hAnsi="Times New Roman" w:cs="Times New Roman"/>
          <w:sz w:val="24"/>
          <w:szCs w:val="24"/>
        </w:rPr>
      </w:pPr>
    </w:p>
    <w:p w:rsidR="00C90835" w:rsidRDefault="00C90835">
      <w:pPr>
        <w:rPr>
          <w:rFonts w:ascii="Times New Roman" w:hAnsi="Times New Roman" w:cs="Times New Roman"/>
          <w:sz w:val="24"/>
          <w:szCs w:val="24"/>
        </w:rPr>
      </w:pPr>
    </w:p>
    <w:p w:rsidR="00C90835" w:rsidRDefault="00C90835" w:rsidP="00C90835">
      <w:pPr>
        <w:rPr>
          <w:rFonts w:ascii="Times New Roman" w:hAnsi="Times New Roman" w:cs="Times New Roman"/>
          <w:sz w:val="24"/>
          <w:szCs w:val="24"/>
        </w:rPr>
      </w:pPr>
      <w:r w:rsidRPr="00C90835">
        <w:rPr>
          <w:rFonts w:ascii="Times New Roman" w:hAnsi="Times New Roman" w:cs="Times New Roman"/>
          <w:sz w:val="24"/>
          <w:szCs w:val="24"/>
        </w:rPr>
        <w:t>Miejscowość i data:</w:t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C90835" w:rsidRPr="00C90835" w:rsidRDefault="00C90835" w:rsidP="00C90835">
      <w:pPr>
        <w:rPr>
          <w:rFonts w:ascii="Times New Roman" w:hAnsi="Times New Roman" w:cs="Times New Roman"/>
          <w:sz w:val="24"/>
          <w:szCs w:val="24"/>
        </w:rPr>
      </w:pPr>
    </w:p>
    <w:p w:rsidR="00C90835" w:rsidRPr="00C90835" w:rsidRDefault="00C90835" w:rsidP="00C90835">
      <w:pPr>
        <w:rPr>
          <w:rFonts w:ascii="Times New Roman" w:hAnsi="Times New Roman" w:cs="Times New Roman"/>
          <w:sz w:val="24"/>
          <w:szCs w:val="24"/>
        </w:rPr>
      </w:pPr>
      <w:r w:rsidRPr="00C90835">
        <w:rPr>
          <w:rFonts w:ascii="Times New Roman" w:hAnsi="Times New Roman" w:cs="Times New Roman"/>
          <w:sz w:val="24"/>
          <w:szCs w:val="24"/>
        </w:rPr>
        <w:t xml:space="preserve">Podpis/podpisy osób upoważnionych </w:t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</w:r>
      <w:r w:rsidRPr="00C90835"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C90835" w:rsidRPr="00C90835" w:rsidRDefault="00C90835" w:rsidP="00C90835">
      <w:pPr>
        <w:rPr>
          <w:rFonts w:ascii="Times New Roman" w:hAnsi="Times New Roman" w:cs="Times New Roman"/>
          <w:sz w:val="24"/>
          <w:szCs w:val="24"/>
        </w:rPr>
      </w:pPr>
      <w:r w:rsidRPr="00C90835">
        <w:rPr>
          <w:rFonts w:ascii="Times New Roman" w:hAnsi="Times New Roman" w:cs="Times New Roman"/>
          <w:sz w:val="24"/>
          <w:szCs w:val="24"/>
        </w:rPr>
        <w:t>do podpisania Oferty</w:t>
      </w:r>
    </w:p>
    <w:sectPr w:rsidR="00C90835" w:rsidRPr="00C90835" w:rsidSect="00C90835">
      <w:headerReference w:type="default" r:id="rId7"/>
      <w:footerReference w:type="default" r:id="rId8"/>
      <w:pgSz w:w="11906" w:h="16838"/>
      <w:pgMar w:top="125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61" w:rsidRDefault="00345361" w:rsidP="00C90835">
      <w:pPr>
        <w:spacing w:after="0" w:line="240" w:lineRule="auto"/>
      </w:pPr>
      <w:r>
        <w:separator/>
      </w:r>
    </w:p>
  </w:endnote>
  <w:endnote w:type="continuationSeparator" w:id="0">
    <w:p w:rsidR="00345361" w:rsidRDefault="00345361" w:rsidP="00C9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35" w:rsidRDefault="00C9083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9592E6" wp14:editId="73315433">
          <wp:simplePos x="0" y="0"/>
          <wp:positionH relativeFrom="column">
            <wp:posOffset>-33020</wp:posOffset>
          </wp:positionH>
          <wp:positionV relativeFrom="paragraph">
            <wp:posOffset>-194310</wp:posOffset>
          </wp:positionV>
          <wp:extent cx="5761355" cy="786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61" w:rsidRDefault="00345361" w:rsidP="00C90835">
      <w:pPr>
        <w:spacing w:after="0" w:line="240" w:lineRule="auto"/>
      </w:pPr>
      <w:r>
        <w:separator/>
      </w:r>
    </w:p>
  </w:footnote>
  <w:footnote w:type="continuationSeparator" w:id="0">
    <w:p w:rsidR="00345361" w:rsidRDefault="00345361" w:rsidP="00C9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35" w:rsidRPr="00C90835" w:rsidRDefault="00C90835" w:rsidP="00C90835">
    <w:pPr>
      <w:pStyle w:val="Nagwek"/>
      <w:jc w:val="right"/>
      <w:rPr>
        <w:rFonts w:ascii="Times New Roman" w:hAnsi="Times New Roman" w:cs="Times New Roman"/>
      </w:rPr>
    </w:pPr>
    <w:r w:rsidRPr="00C90835">
      <w:rPr>
        <w:rFonts w:ascii="Times New Roman" w:hAnsi="Times New Roman" w:cs="Times New Roman"/>
      </w:rPr>
      <w:t>Załącznik nr 10 do SIWZ</w:t>
    </w:r>
  </w:p>
  <w:p w:rsidR="00C90835" w:rsidRPr="00C90835" w:rsidRDefault="00C90835" w:rsidP="00C90835">
    <w:pPr>
      <w:pStyle w:val="Nagwek"/>
      <w:jc w:val="right"/>
      <w:rPr>
        <w:rFonts w:ascii="Times New Roman" w:hAnsi="Times New Roman" w:cs="Times New Roman"/>
      </w:rPr>
    </w:pPr>
    <w:proofErr w:type="spellStart"/>
    <w:r w:rsidRPr="00C90835">
      <w:rPr>
        <w:rFonts w:ascii="Times New Roman" w:hAnsi="Times New Roman" w:cs="Times New Roman"/>
      </w:rPr>
      <w:t>POIiŚ</w:t>
    </w:r>
    <w:proofErr w:type="spellEnd"/>
    <w:r w:rsidRPr="00C90835">
      <w:rPr>
        <w:rFonts w:ascii="Times New Roman" w:hAnsi="Times New Roman" w:cs="Times New Roman"/>
      </w:rPr>
      <w:t>/ZP/PN/02/2018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1"/>
    <w:rsid w:val="001E4354"/>
    <w:rsid w:val="00260B15"/>
    <w:rsid w:val="00345361"/>
    <w:rsid w:val="00687CA5"/>
    <w:rsid w:val="00A55A27"/>
    <w:rsid w:val="00C90835"/>
    <w:rsid w:val="00D62A41"/>
    <w:rsid w:val="00D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usz">
    <w:name w:val="Mariusz"/>
    <w:basedOn w:val="Bezodstpw"/>
    <w:next w:val="Bezodstpw"/>
    <w:autoRedefine/>
    <w:qFormat/>
    <w:rsid w:val="00260B15"/>
    <w:rPr>
      <w:sz w:val="14"/>
    </w:rPr>
  </w:style>
  <w:style w:type="paragraph" w:styleId="Bezodstpw">
    <w:name w:val="No Spacing"/>
    <w:uiPriority w:val="1"/>
    <w:qFormat/>
    <w:rsid w:val="00A55A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35"/>
  </w:style>
  <w:style w:type="paragraph" w:styleId="Stopka">
    <w:name w:val="footer"/>
    <w:basedOn w:val="Normalny"/>
    <w:link w:val="StopkaZnak"/>
    <w:uiPriority w:val="99"/>
    <w:unhideWhenUsed/>
    <w:rsid w:val="00C9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iusz">
    <w:name w:val="Mariusz"/>
    <w:basedOn w:val="Bezodstpw"/>
    <w:next w:val="Bezodstpw"/>
    <w:autoRedefine/>
    <w:qFormat/>
    <w:rsid w:val="00260B15"/>
    <w:rPr>
      <w:sz w:val="14"/>
    </w:rPr>
  </w:style>
  <w:style w:type="paragraph" w:styleId="Bezodstpw">
    <w:name w:val="No Spacing"/>
    <w:uiPriority w:val="1"/>
    <w:qFormat/>
    <w:rsid w:val="00A55A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6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35"/>
  </w:style>
  <w:style w:type="paragraph" w:styleId="Stopka">
    <w:name w:val="footer"/>
    <w:basedOn w:val="Normalny"/>
    <w:link w:val="StopkaZnak"/>
    <w:uiPriority w:val="99"/>
    <w:unhideWhenUsed/>
    <w:rsid w:val="00C9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2018-06-26T10:27:00Z</dcterms:created>
  <dcterms:modified xsi:type="dcterms:W3CDTF">2018-06-26T11:08:00Z</dcterms:modified>
</cp:coreProperties>
</file>